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E67445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C35C4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E67445" w:rsidRDefault="00CE06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c>
          <w:tcPr>
            <w:tcW w:w="617" w:type="dxa"/>
            <w:shd w:val="clear" w:color="FFFFFF" w:fill="auto"/>
            <w:vAlign w:val="center"/>
          </w:tcPr>
          <w:p w:rsidR="00E67445" w:rsidRDefault="00E67445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E67445" w:rsidRDefault="00E67445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center"/>
          </w:tcPr>
          <w:p w:rsidR="00E67445" w:rsidRDefault="00E67445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E67445" w:rsidRDefault="00E67445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7445" w:rsidRDefault="00C5737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35C4D">
              <w:rPr>
                <w:rFonts w:ascii="Times New Roman" w:hAnsi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 w:rsidR="00CE0644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7445" w:rsidRDefault="00E67445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</w:tr>
      <w:tr w:rsidR="00E67445">
        <w:tc>
          <w:tcPr>
            <w:tcW w:w="5986" w:type="dxa"/>
            <w:gridSpan w:val="10"/>
            <w:shd w:val="clear" w:color="FFFFFF" w:fill="auto"/>
            <w:vAlign w:val="center"/>
          </w:tcPr>
          <w:p w:rsidR="00E67445" w:rsidRDefault="00CE0644" w:rsidP="00DD3E1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</w:t>
            </w:r>
            <w:r w:rsidR="00DB3F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D3E1A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</w:t>
            </w:r>
            <w:r w:rsidR="00761A5D">
              <w:rPr>
                <w:rFonts w:ascii="Times New Roman" w:hAnsi="Times New Roman"/>
                <w:b/>
                <w:sz w:val="26"/>
                <w:szCs w:val="26"/>
              </w:rPr>
              <w:t>ого муниципального предприятия «Жилищное хозяйство»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сельское поселение </w:t>
            </w:r>
            <w:r w:rsidR="00DD3E1A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Корсаково</w:t>
            </w:r>
            <w:r w:rsidR="00DD3E1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</w:tr>
      <w:tr w:rsidR="00E67445">
        <w:tc>
          <w:tcPr>
            <w:tcW w:w="10187" w:type="dxa"/>
            <w:gridSpan w:val="18"/>
            <w:shd w:val="clear" w:color="FFFFFF" w:fill="auto"/>
          </w:tcPr>
          <w:p w:rsidR="00E67445" w:rsidRDefault="00CE0644" w:rsidP="00DD3E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617), приказом министерства </w:t>
            </w:r>
            <w:r w:rsidR="00DD3E1A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 _______ 2016 № ____-РК «Об утверждении производственной программы в сфере водоснабжени</w:t>
            </w:r>
            <w:r w:rsidR="00DD3E1A">
              <w:rPr>
                <w:rFonts w:ascii="Times New Roman" w:hAnsi="Times New Roman"/>
                <w:sz w:val="26"/>
                <w:szCs w:val="26"/>
              </w:rPr>
              <w:t>я и (или) водоотведения для  у</w:t>
            </w:r>
            <w:r>
              <w:rPr>
                <w:rFonts w:ascii="Times New Roman" w:hAnsi="Times New Roman"/>
                <w:sz w:val="26"/>
                <w:szCs w:val="26"/>
              </w:rPr>
              <w:t>нитарн</w:t>
            </w:r>
            <w:r w:rsidR="00761A5D">
              <w:rPr>
                <w:rFonts w:ascii="Times New Roman" w:hAnsi="Times New Roman"/>
                <w:sz w:val="26"/>
                <w:szCs w:val="26"/>
              </w:rPr>
              <w:t xml:space="preserve">ого муниципального предприятия «Жилищное хозяйство»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сельское поселение </w:t>
            </w:r>
            <w:r w:rsidR="00DD3E1A">
              <w:rPr>
                <w:rFonts w:ascii="Times New Roman" w:hAnsi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sz w:val="26"/>
                <w:szCs w:val="26"/>
              </w:rPr>
              <w:t>еревня Корсаково</w:t>
            </w:r>
            <w:r w:rsidR="00DD3E1A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2017 год»,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  <w:proofErr w:type="gramEnd"/>
          </w:p>
        </w:tc>
      </w:tr>
      <w:tr w:rsidR="00E67445">
        <w:trPr>
          <w:trHeight w:val="15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E67445" w:rsidRDefault="00CE0644" w:rsidP="00DD3E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2017 года тарифы на питьевую воду (питьевое водоснабжение) для </w:t>
            </w:r>
            <w:r w:rsidR="00DB3F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3E1A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нитарного муниципального предприятия «Жилищное хозяйство» муниципального образования сельское поселение </w:t>
            </w:r>
            <w:r w:rsidR="00DD3E1A">
              <w:rPr>
                <w:rFonts w:ascii="Times New Roman" w:hAnsi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sz w:val="26"/>
                <w:szCs w:val="26"/>
              </w:rPr>
              <w:t>еревня Корсаково</w:t>
            </w:r>
            <w:r w:rsidR="00DD3E1A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 2017 год с календарной разбивкой согласно  приложению № 1 к настоящему приказу.</w:t>
            </w:r>
          </w:p>
        </w:tc>
      </w:tr>
      <w:tr w:rsidR="00E67445">
        <w:tc>
          <w:tcPr>
            <w:tcW w:w="10187" w:type="dxa"/>
            <w:gridSpan w:val="18"/>
            <w:shd w:val="clear" w:color="FFFFFF" w:fill="auto"/>
          </w:tcPr>
          <w:p w:rsidR="00E67445" w:rsidRDefault="00CE06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</w:tr>
      <w:tr w:rsidR="00E67445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E67445" w:rsidRDefault="00CE06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67445" w:rsidRDefault="00CE064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67445" w:rsidRDefault="00CE0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E67445" w:rsidRDefault="00CE0644" w:rsidP="00761A5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E67445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814" w:type="dxa"/>
            <w:shd w:val="clear" w:color="FFFFFF" w:fill="auto"/>
            <w:vAlign w:val="bottom"/>
          </w:tcPr>
          <w:p w:rsidR="00E67445" w:rsidRDefault="00E67445"/>
        </w:tc>
        <w:tc>
          <w:tcPr>
            <w:tcW w:w="696" w:type="dxa"/>
            <w:shd w:val="clear" w:color="FFFFFF" w:fill="auto"/>
            <w:vAlign w:val="bottom"/>
          </w:tcPr>
          <w:p w:rsidR="00E67445" w:rsidRDefault="00E67445"/>
        </w:tc>
        <w:tc>
          <w:tcPr>
            <w:tcW w:w="617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459" w:type="dxa"/>
            <w:shd w:val="clear" w:color="FFFFFF" w:fill="auto"/>
            <w:vAlign w:val="bottom"/>
          </w:tcPr>
          <w:p w:rsidR="00E67445" w:rsidRDefault="00E67445"/>
        </w:tc>
        <w:tc>
          <w:tcPr>
            <w:tcW w:w="512" w:type="dxa"/>
            <w:shd w:val="clear" w:color="FFFFFF" w:fill="auto"/>
            <w:vAlign w:val="bottom"/>
          </w:tcPr>
          <w:p w:rsidR="00E67445" w:rsidRDefault="00E67445"/>
        </w:tc>
        <w:tc>
          <w:tcPr>
            <w:tcW w:w="564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  <w:tc>
          <w:tcPr>
            <w:tcW w:w="578" w:type="dxa"/>
            <w:shd w:val="clear" w:color="FFFFFF" w:fill="auto"/>
            <w:vAlign w:val="bottom"/>
          </w:tcPr>
          <w:p w:rsidR="00E67445" w:rsidRDefault="00E67445"/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E67445" w:rsidRDefault="00CE0644" w:rsidP="00DD3E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для </w:t>
            </w:r>
            <w:r w:rsidR="00DD3E1A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</w:t>
            </w:r>
            <w:r w:rsidR="00761A5D">
              <w:rPr>
                <w:rFonts w:ascii="Times New Roman" w:hAnsi="Times New Roman"/>
                <w:b/>
                <w:sz w:val="26"/>
                <w:szCs w:val="26"/>
              </w:rPr>
              <w:t>ого муниципального предприятия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Жилищное хозяйство</w:t>
            </w:r>
            <w:r w:rsidR="00761A5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сельское поселение </w:t>
            </w:r>
            <w:r w:rsidR="00DD3E1A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Корсаково</w:t>
            </w:r>
            <w:r w:rsidR="00DD3E1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</w:tr>
      <w:tr w:rsidR="00E67445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E67445" w:rsidRDefault="00E67445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67445" w:rsidRDefault="00E67445"/>
        </w:tc>
        <w:tc>
          <w:tcPr>
            <w:tcW w:w="591" w:type="dxa"/>
            <w:shd w:val="clear" w:color="FFFFFF" w:fill="auto"/>
            <w:vAlign w:val="bottom"/>
          </w:tcPr>
          <w:p w:rsidR="00E67445" w:rsidRDefault="00E67445"/>
        </w:tc>
        <w:tc>
          <w:tcPr>
            <w:tcW w:w="499" w:type="dxa"/>
            <w:shd w:val="clear" w:color="FFFFFF" w:fill="auto"/>
            <w:vAlign w:val="bottom"/>
          </w:tcPr>
          <w:p w:rsidR="00E67445" w:rsidRDefault="00E67445"/>
        </w:tc>
        <w:tc>
          <w:tcPr>
            <w:tcW w:w="446" w:type="dxa"/>
            <w:shd w:val="clear" w:color="FFFFFF" w:fill="auto"/>
            <w:vAlign w:val="bottom"/>
          </w:tcPr>
          <w:p w:rsidR="00E67445" w:rsidRDefault="00E67445"/>
        </w:tc>
      </w:tr>
      <w:tr w:rsidR="00E67445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E67445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67445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E67445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445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445" w:rsidRDefault="00CE0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67445" w:rsidRDefault="00E67445"/>
    <w:sectPr w:rsidR="00E67445" w:rsidSect="00E67445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445"/>
    <w:rsid w:val="00761A5D"/>
    <w:rsid w:val="0081245E"/>
    <w:rsid w:val="00C35C4D"/>
    <w:rsid w:val="00C5737D"/>
    <w:rsid w:val="00CE0644"/>
    <w:rsid w:val="00DB3F6D"/>
    <w:rsid w:val="00DD3E1A"/>
    <w:rsid w:val="00E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674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7</cp:revision>
  <cp:lastPrinted>2016-12-10T10:11:00Z</cp:lastPrinted>
  <dcterms:created xsi:type="dcterms:W3CDTF">2016-12-06T07:07:00Z</dcterms:created>
  <dcterms:modified xsi:type="dcterms:W3CDTF">2016-12-10T10:12:00Z</dcterms:modified>
</cp:coreProperties>
</file>