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074744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F1300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074744" w:rsidRDefault="00E106A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c>
          <w:tcPr>
            <w:tcW w:w="617" w:type="dxa"/>
            <w:shd w:val="clear" w:color="FFFFFF" w:fill="auto"/>
            <w:vAlign w:val="center"/>
          </w:tcPr>
          <w:p w:rsidR="00074744" w:rsidRDefault="00074744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074744" w:rsidRDefault="0007474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center"/>
          </w:tcPr>
          <w:p w:rsidR="00074744" w:rsidRDefault="00074744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074744" w:rsidRDefault="00074744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4744" w:rsidRDefault="000747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c>
          <w:tcPr>
            <w:tcW w:w="5986" w:type="dxa"/>
            <w:gridSpan w:val="10"/>
            <w:shd w:val="clear" w:color="FFFFFF" w:fill="auto"/>
            <w:vAlign w:val="center"/>
          </w:tcPr>
          <w:p w:rsidR="00074744" w:rsidRDefault="00E106AA" w:rsidP="0069388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</w:t>
            </w:r>
            <w:r w:rsidR="00693888">
              <w:rPr>
                <w:rFonts w:ascii="Times New Roman" w:hAnsi="Times New Roman"/>
                <w:b/>
                <w:sz w:val="26"/>
                <w:szCs w:val="26"/>
              </w:rPr>
              <w:t xml:space="preserve">питьевую воду (питьевое водоснабжение)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 w:rsidR="006938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Унитарного муниципального предприятия «ЖКХ Высокиничи» муниципального образования сельское поселение село Высокиничи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c>
          <w:tcPr>
            <w:tcW w:w="10187" w:type="dxa"/>
            <w:gridSpan w:val="18"/>
            <w:shd w:val="clear" w:color="FFFFFF" w:fill="auto"/>
          </w:tcPr>
          <w:p w:rsidR="00074744" w:rsidRDefault="00E106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_______ 2016 № ____-РК «Об утверждении производственной программы в сфере водоснабжения и (или) водоотведения для    Унитарного муниципального предприятия «ЖКХ Высокиничи» муниципального образования сельское поселение село Высокиничи на 2017 год»,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  <w:proofErr w:type="gramEnd"/>
          </w:p>
        </w:tc>
      </w:tr>
      <w:tr w:rsidR="00074744">
        <w:trPr>
          <w:trHeight w:val="15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074744" w:rsidRDefault="00E106AA" w:rsidP="00E106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2017 года тарифы на питьевую воду (питьевое водоснабжение) и водоотведение для Унитарного муниципального предприятия «ЖКХ Высокиничи» муниципального образования сельское поселение село Высокиничи, 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</w:tc>
      </w:tr>
      <w:tr w:rsidR="00074744">
        <w:tc>
          <w:tcPr>
            <w:tcW w:w="10187" w:type="dxa"/>
            <w:gridSpan w:val="18"/>
            <w:shd w:val="clear" w:color="FFFFFF" w:fill="auto"/>
          </w:tcPr>
          <w:p w:rsidR="00074744" w:rsidRDefault="00E106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</w:tr>
      <w:tr w:rsidR="00074744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074744" w:rsidRDefault="00E106A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74744" w:rsidRDefault="00E106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074744" w:rsidRDefault="00E106A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</w:t>
            </w:r>
          </w:p>
        </w:tc>
      </w:tr>
      <w:tr w:rsidR="0007474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814" w:type="dxa"/>
            <w:shd w:val="clear" w:color="FFFFFF" w:fill="auto"/>
            <w:vAlign w:val="bottom"/>
          </w:tcPr>
          <w:p w:rsidR="00074744" w:rsidRDefault="00074744"/>
        </w:tc>
        <w:tc>
          <w:tcPr>
            <w:tcW w:w="696" w:type="dxa"/>
            <w:shd w:val="clear" w:color="FFFFFF" w:fill="auto"/>
            <w:vAlign w:val="bottom"/>
          </w:tcPr>
          <w:p w:rsidR="00074744" w:rsidRDefault="00074744"/>
        </w:tc>
        <w:tc>
          <w:tcPr>
            <w:tcW w:w="617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459" w:type="dxa"/>
            <w:shd w:val="clear" w:color="FFFFFF" w:fill="auto"/>
            <w:vAlign w:val="bottom"/>
          </w:tcPr>
          <w:p w:rsidR="00074744" w:rsidRDefault="00074744"/>
        </w:tc>
        <w:tc>
          <w:tcPr>
            <w:tcW w:w="512" w:type="dxa"/>
            <w:shd w:val="clear" w:color="FFFFFF" w:fill="auto"/>
            <w:vAlign w:val="bottom"/>
          </w:tcPr>
          <w:p w:rsidR="00074744" w:rsidRDefault="00074744"/>
        </w:tc>
        <w:tc>
          <w:tcPr>
            <w:tcW w:w="564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  <w:tc>
          <w:tcPr>
            <w:tcW w:w="578" w:type="dxa"/>
            <w:shd w:val="clear" w:color="FFFFFF" w:fill="auto"/>
            <w:vAlign w:val="bottom"/>
          </w:tcPr>
          <w:p w:rsidR="00074744" w:rsidRDefault="00074744"/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и водоотведение для Унитарного муниципального предприятия «ЖКХ Высокиничи» муниципального образования сельское поселение село Высокиничи  на 2017 год</w:t>
            </w:r>
          </w:p>
        </w:tc>
      </w:tr>
      <w:tr w:rsidR="00074744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074744" w:rsidRDefault="00074744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74744" w:rsidRDefault="00074744"/>
        </w:tc>
        <w:tc>
          <w:tcPr>
            <w:tcW w:w="591" w:type="dxa"/>
            <w:shd w:val="clear" w:color="FFFFFF" w:fill="auto"/>
            <w:vAlign w:val="bottom"/>
          </w:tcPr>
          <w:p w:rsidR="00074744" w:rsidRDefault="00074744"/>
        </w:tc>
        <w:tc>
          <w:tcPr>
            <w:tcW w:w="499" w:type="dxa"/>
            <w:shd w:val="clear" w:color="FFFFFF" w:fill="auto"/>
            <w:vAlign w:val="bottom"/>
          </w:tcPr>
          <w:p w:rsidR="00074744" w:rsidRDefault="00074744"/>
        </w:tc>
        <w:tc>
          <w:tcPr>
            <w:tcW w:w="446" w:type="dxa"/>
            <w:shd w:val="clear" w:color="FFFFFF" w:fill="auto"/>
            <w:vAlign w:val="bottom"/>
          </w:tcPr>
          <w:p w:rsidR="00074744" w:rsidRDefault="00074744"/>
        </w:tc>
      </w:tr>
      <w:tr w:rsidR="00074744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074744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74744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11,74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744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74744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11,74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</w:tr>
      <w:tr w:rsidR="00074744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744" w:rsidRDefault="00E106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74744" w:rsidRDefault="00074744">
      <w:bookmarkStart w:id="0" w:name="_GoBack"/>
      <w:bookmarkEnd w:id="0"/>
    </w:p>
    <w:sectPr w:rsidR="0007474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744"/>
    <w:rsid w:val="00074744"/>
    <w:rsid w:val="00693888"/>
    <w:rsid w:val="00E106AA"/>
    <w:rsid w:val="00F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4</cp:revision>
  <dcterms:created xsi:type="dcterms:W3CDTF">2016-12-06T06:38:00Z</dcterms:created>
  <dcterms:modified xsi:type="dcterms:W3CDTF">2016-12-06T06:41:00Z</dcterms:modified>
</cp:coreProperties>
</file>