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1174782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0916D0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9B25A4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9B25A4">
              <w:rPr>
                <w:b/>
                <w:sz w:val="26"/>
                <w:szCs w:val="26"/>
              </w:rPr>
              <w:t>общества с ограниченной ответственностью «Калужский домостроительный комбинат»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0959F1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</w:t>
      </w:r>
      <w:proofErr w:type="gramStart"/>
      <w:r w:rsidRPr="00B60FC6">
        <w:rPr>
          <w:sz w:val="26"/>
          <w:szCs w:val="26"/>
        </w:rPr>
        <w:t xml:space="preserve">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</w:t>
      </w:r>
      <w:bookmarkStart w:id="0" w:name="_GoBack"/>
      <w:r w:rsidRPr="00B60FC6">
        <w:rPr>
          <w:sz w:val="26"/>
          <w:szCs w:val="26"/>
        </w:rPr>
        <w:t xml:space="preserve">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</w:t>
      </w:r>
      <w:bookmarkEnd w:id="0"/>
      <w:r w:rsidRPr="00B60FC6">
        <w:rPr>
          <w:sz w:val="26"/>
          <w:szCs w:val="26"/>
        </w:rPr>
        <w:t>2015 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0959F1">
        <w:rPr>
          <w:sz w:val="26"/>
          <w:szCs w:val="26"/>
        </w:rPr>
        <w:t>14.12.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B74DAE" w:rsidRPr="00B74DAE">
        <w:rPr>
          <w:sz w:val="26"/>
          <w:szCs w:val="26"/>
        </w:rPr>
        <w:t>Об утверждении производственной программы в сфере водоснабжения  для общества с ограниченной ответственностью «Калужский домостроительный комбинат» на</w:t>
      </w:r>
      <w:proofErr w:type="gramEnd"/>
      <w:r w:rsidR="00B74DAE" w:rsidRPr="00B74DAE">
        <w:rPr>
          <w:sz w:val="26"/>
          <w:szCs w:val="26"/>
        </w:rPr>
        <w:t xml:space="preserve"> 2016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0959F1">
        <w:rPr>
          <w:sz w:val="26"/>
          <w:szCs w:val="26"/>
        </w:rPr>
        <w:t>14.12.2015,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тарифы </w:t>
      </w:r>
      <w:r w:rsidR="009B25A4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9B25A4">
        <w:rPr>
          <w:sz w:val="26"/>
          <w:szCs w:val="26"/>
        </w:rPr>
        <w:t>общества с ограниченной ответственностью «Калужский домостроительный комбинат»</w:t>
      </w:r>
      <w:r w:rsidR="00286BF4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286BF4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286BF4" w:rsidRDefault="00286BF4" w:rsidP="00286BF4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286BF4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0916D0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9B25A4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9B25A4">
        <w:rPr>
          <w:b/>
          <w:spacing w:val="7"/>
          <w:sz w:val="26"/>
          <w:szCs w:val="26"/>
        </w:rPr>
        <w:t>общества с ограниченной ответственностью «Калужский домостроительный комбинат»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850"/>
        <w:gridCol w:w="2552"/>
        <w:gridCol w:w="2519"/>
      </w:tblGrid>
      <w:tr w:rsidR="00624DB8" w:rsidRPr="00B223F8" w:rsidTr="000916D0">
        <w:trPr>
          <w:cantSplit/>
          <w:trHeight w:val="471"/>
          <w:tblHeader/>
          <w:jc w:val="center"/>
        </w:trPr>
        <w:tc>
          <w:tcPr>
            <w:tcW w:w="4223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0916D0" w:rsidRPr="00B223F8" w:rsidTr="000916D0">
        <w:trPr>
          <w:cantSplit/>
          <w:trHeight w:val="585"/>
          <w:tblHeader/>
          <w:jc w:val="center"/>
        </w:trPr>
        <w:tc>
          <w:tcPr>
            <w:tcW w:w="4223" w:type="dxa"/>
            <w:vMerge/>
            <w:shd w:val="clear" w:color="auto" w:fill="auto"/>
          </w:tcPr>
          <w:p w:rsidR="000916D0" w:rsidRPr="00B223F8" w:rsidRDefault="000916D0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16D0" w:rsidRPr="00B223F8" w:rsidRDefault="000916D0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B223F8" w:rsidRDefault="000916D0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B223F8" w:rsidRDefault="000916D0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624DB8" w:rsidRPr="00B223F8" w:rsidTr="000916D0">
        <w:trPr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0916D0" w:rsidRPr="00B223F8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B223F8" w:rsidRDefault="000916D0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</w:tr>
      <w:tr w:rsidR="000916D0" w:rsidRPr="00B223F8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B223F8" w:rsidRDefault="000916D0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D0" w:rsidRPr="00B223F8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B223F8" w:rsidRDefault="000916D0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</w:p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D0" w:rsidRPr="00B223F8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B223F8" w:rsidRDefault="000916D0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D0" w:rsidRPr="00B223F8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B223F8" w:rsidRDefault="000916D0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B223F8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0916D0">
        <w:trPr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9B25A4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0916D0" w:rsidRPr="005D4365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5D4365" w:rsidRDefault="000916D0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</w:p>
        </w:tc>
      </w:tr>
      <w:tr w:rsidR="000916D0" w:rsidRPr="005D4365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5D4365" w:rsidRDefault="000916D0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D0" w:rsidRPr="005D4365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5D4365" w:rsidRDefault="000916D0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</w:p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D0" w:rsidRPr="005D4365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5D4365" w:rsidRDefault="000916D0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D0" w:rsidRPr="005D4365" w:rsidTr="000916D0">
        <w:trPr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0916D0" w:rsidRPr="005D4365" w:rsidRDefault="000916D0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916D0" w:rsidRPr="005D4365" w:rsidRDefault="000916D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286BF4" w:rsidRDefault="000916D0" w:rsidP="00464D3A">
      <w:pPr>
        <w:jc w:val="both"/>
        <w:rPr>
          <w:sz w:val="20"/>
          <w:szCs w:val="22"/>
        </w:rPr>
      </w:pPr>
      <w:r w:rsidRPr="000916D0">
        <w:rPr>
          <w:sz w:val="20"/>
          <w:szCs w:val="22"/>
        </w:rPr>
        <w:t>&lt;*&gt;</w:t>
      </w:r>
      <w:r>
        <w:rPr>
          <w:sz w:val="20"/>
          <w:szCs w:val="22"/>
        </w:rPr>
        <w:t xml:space="preserve"> </w:t>
      </w:r>
      <w:r w:rsidR="009B25A4" w:rsidRPr="00286BF4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F4" w:rsidRDefault="00286BF4" w:rsidP="00AF6369">
      <w:r>
        <w:separator/>
      </w:r>
    </w:p>
  </w:endnote>
  <w:endnote w:type="continuationSeparator" w:id="0">
    <w:p w:rsidR="00286BF4" w:rsidRDefault="00286BF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F4" w:rsidRDefault="00286BF4" w:rsidP="00AF6369">
      <w:r>
        <w:separator/>
      </w:r>
    </w:p>
  </w:footnote>
  <w:footnote w:type="continuationSeparator" w:id="0">
    <w:p w:rsidR="00286BF4" w:rsidRDefault="00286BF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A4"/>
    <w:rsid w:val="0000542E"/>
    <w:rsid w:val="00020722"/>
    <w:rsid w:val="0002193A"/>
    <w:rsid w:val="0002341E"/>
    <w:rsid w:val="00027B58"/>
    <w:rsid w:val="00031FD9"/>
    <w:rsid w:val="0003300A"/>
    <w:rsid w:val="00036017"/>
    <w:rsid w:val="0004041A"/>
    <w:rsid w:val="00043E6F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16D0"/>
    <w:rsid w:val="00094E44"/>
    <w:rsid w:val="000959F1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0B2"/>
    <w:rsid w:val="001A7BB0"/>
    <w:rsid w:val="001B3AB0"/>
    <w:rsid w:val="001B4071"/>
    <w:rsid w:val="001B476F"/>
    <w:rsid w:val="001C23D0"/>
    <w:rsid w:val="001C688B"/>
    <w:rsid w:val="001D3CA9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BF4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3DD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7709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25A4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5A4A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74DAE"/>
    <w:rsid w:val="00B81251"/>
    <w:rsid w:val="00B824A3"/>
    <w:rsid w:val="00B858F3"/>
    <w:rsid w:val="00B95947"/>
    <w:rsid w:val="00BA085A"/>
    <w:rsid w:val="00BB4554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3CF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529C-E4A3-4953-8D01-3D18DF6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</TotalTime>
  <Pages>2</Pages>
  <Words>434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Сокол Ирина Николаевна</cp:lastModifiedBy>
  <cp:revision>4</cp:revision>
  <cp:lastPrinted>2015-11-17T06:47:00Z</cp:lastPrinted>
  <dcterms:created xsi:type="dcterms:W3CDTF">2015-12-09T06:36:00Z</dcterms:created>
  <dcterms:modified xsi:type="dcterms:W3CDTF">2015-12-09T11:00:00Z</dcterms:modified>
</cp:coreProperties>
</file>