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Pr="00545793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9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F79FC">
        <w:rPr>
          <w:rFonts w:ascii="Times New Roman" w:eastAsia="Times New Roman" w:hAnsi="Times New Roman"/>
          <w:sz w:val="28"/>
          <w:szCs w:val="24"/>
          <w:lang w:eastAsia="ru-RU"/>
        </w:rPr>
        <w:t>23.10.2020</w:t>
      </w:r>
      <w:r w:rsidRPr="0054579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  <w:r w:rsidR="009823B0" w:rsidRPr="0054579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54579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545793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545793">
        <w:rPr>
          <w:rFonts w:ascii="Times New Roman" w:eastAsia="Times New Roman" w:hAnsi="Times New Roman"/>
          <w:sz w:val="28"/>
          <w:szCs w:val="24"/>
          <w:lang w:eastAsia="ru-RU"/>
        </w:rPr>
        <w:t xml:space="preserve">   № </w:t>
      </w:r>
      <w:r w:rsidR="002F79FC">
        <w:rPr>
          <w:rFonts w:ascii="Times New Roman" w:eastAsia="Times New Roman" w:hAnsi="Times New Roman"/>
          <w:sz w:val="28"/>
          <w:szCs w:val="24"/>
          <w:lang w:eastAsia="ru-RU"/>
        </w:rPr>
        <w:t>407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545793" w:rsidRPr="0054579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 «Калужская областная федерация шахмат» по виду спорта «шахматы»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8256E2" w:rsidRPr="008256E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8256E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8256E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340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>Об объявлении государственной аккредитации региональной общественной организации «Калужская областная федерация шахмат» по виду спорта «шахматы»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.2020 № 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="0088103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54579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«Калужская областная федерация шахмат» по виду спорта «шахматы»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на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2.1. Уведомление о принятом решении направить руководителю 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«Калужская областная федерация шахмат»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545793" w:rsidRPr="00545793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«Калужская областная федерация шахмат» по виду спорта «шахматы»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545793">
        <w:rPr>
          <w:rFonts w:ascii="Times New Roman" w:eastAsia="Times New Roman" w:hAnsi="Times New Roman"/>
          <w:b/>
          <w:sz w:val="26"/>
          <w:szCs w:val="26"/>
          <w:lang w:eastAsia="ru-RU"/>
        </w:rPr>
        <w:t>О.Э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45793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520AA6" w:rsidRDefault="00520AA6" w:rsidP="00520AA6"/>
    <w:p w:rsidR="00520AA6" w:rsidRDefault="00520AA6" w:rsidP="00520AA6"/>
    <w:p w:rsidR="00153AB1" w:rsidRDefault="00703F8A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F79FC"/>
    <w:rsid w:val="003746D8"/>
    <w:rsid w:val="0044234E"/>
    <w:rsid w:val="004500A1"/>
    <w:rsid w:val="004A0223"/>
    <w:rsid w:val="00520AA6"/>
    <w:rsid w:val="00545793"/>
    <w:rsid w:val="00696CF7"/>
    <w:rsid w:val="00703F8A"/>
    <w:rsid w:val="008256E2"/>
    <w:rsid w:val="00881033"/>
    <w:rsid w:val="009823B0"/>
    <w:rsid w:val="00B1759E"/>
    <w:rsid w:val="00B62F1E"/>
    <w:rsid w:val="00D419AA"/>
    <w:rsid w:val="00D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E467-7A9A-4B52-97BB-46BD2914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2020-10-22T09:54:00Z</cp:lastPrinted>
  <dcterms:created xsi:type="dcterms:W3CDTF">2020-10-26T09:44:00Z</dcterms:created>
  <dcterms:modified xsi:type="dcterms:W3CDTF">2020-10-26T09:44:00Z</dcterms:modified>
</cp:coreProperties>
</file>